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F8" w:rsidRDefault="00964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48F8" w:rsidRPr="00170DF2" w:rsidRDefault="001A0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170DF2">
        <w:rPr>
          <w:rFonts w:ascii="Times New Roman" w:hAnsi="Times New Roman" w:cs="Times New Roman"/>
          <w:b/>
          <w:bCs/>
          <w:sz w:val="26"/>
          <w:szCs w:val="26"/>
        </w:rPr>
        <w:t>Уважаемые жители городского округа город Михайловка!</w:t>
      </w:r>
    </w:p>
    <w:p w:rsidR="00F54359" w:rsidRDefault="00F54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5CC2" w:rsidRDefault="001D3D9D" w:rsidP="00B27C6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</w:rPr>
        <w:t>Приказом</w:t>
      </w:r>
      <w:r w:rsidR="001A0050">
        <w:rPr>
          <w:rFonts w:ascii="Times New Roman" w:hAnsi="Times New Roman" w:cs="Times New Roman"/>
          <w:bCs/>
        </w:rPr>
        <w:t xml:space="preserve"> комитета тарифного регулиров</w:t>
      </w:r>
      <w:r w:rsidR="00C629CC">
        <w:rPr>
          <w:rFonts w:ascii="Times New Roman" w:hAnsi="Times New Roman" w:cs="Times New Roman"/>
          <w:bCs/>
        </w:rPr>
        <w:t>ания Волгоградской области от 06 декабря 2018 года № 43/16</w:t>
      </w:r>
      <w:r w:rsidR="001A0050">
        <w:rPr>
          <w:rFonts w:ascii="Times New Roman" w:hAnsi="Times New Roman" w:cs="Times New Roman"/>
          <w:bCs/>
        </w:rPr>
        <w:t xml:space="preserve"> «Об установлении</w:t>
      </w:r>
      <w:r w:rsidR="009C5CC2">
        <w:rPr>
          <w:rFonts w:ascii="Times New Roman" w:hAnsi="Times New Roman" w:cs="Times New Roman"/>
          <w:bCs/>
        </w:rPr>
        <w:t xml:space="preserve"> </w:t>
      </w:r>
      <w:r w:rsidR="001A0050">
        <w:rPr>
          <w:rFonts w:ascii="Times New Roman" w:hAnsi="Times New Roman" w:cs="Times New Roman"/>
          <w:bCs/>
        </w:rPr>
        <w:t>тарифов на</w:t>
      </w:r>
      <w:r w:rsidR="009C5CC2">
        <w:rPr>
          <w:rFonts w:ascii="Times New Roman" w:hAnsi="Times New Roman" w:cs="Times New Roman"/>
          <w:bCs/>
        </w:rPr>
        <w:t xml:space="preserve"> </w:t>
      </w:r>
      <w:r w:rsidR="00F54359">
        <w:rPr>
          <w:rFonts w:ascii="Times New Roman" w:hAnsi="Times New Roman" w:cs="Times New Roman"/>
          <w:bCs/>
        </w:rPr>
        <w:t xml:space="preserve">питьевую воду (питьевое </w:t>
      </w:r>
      <w:r w:rsidR="001A0050">
        <w:rPr>
          <w:rFonts w:ascii="Times New Roman" w:hAnsi="Times New Roman" w:cs="Times New Roman"/>
          <w:bCs/>
        </w:rPr>
        <w:t>водоснабжение),</w:t>
      </w:r>
      <w:r w:rsidR="009C5CC2">
        <w:rPr>
          <w:rFonts w:ascii="Times New Roman" w:hAnsi="Times New Roman" w:cs="Times New Roman"/>
          <w:bCs/>
        </w:rPr>
        <w:t xml:space="preserve"> </w:t>
      </w:r>
      <w:r w:rsidR="001A0050">
        <w:rPr>
          <w:rFonts w:ascii="Times New Roman" w:hAnsi="Times New Roman" w:cs="Times New Roman"/>
          <w:bCs/>
        </w:rPr>
        <w:t xml:space="preserve">техническую воду и водоотведение для потребителей </w:t>
      </w:r>
      <w:r>
        <w:rPr>
          <w:rFonts w:ascii="Times New Roman" w:hAnsi="Times New Roman" w:cs="Times New Roman"/>
          <w:bCs/>
        </w:rPr>
        <w:t>муниципального унитарного предприятия</w:t>
      </w:r>
      <w:r w:rsidR="009648F8" w:rsidRPr="001A0050">
        <w:rPr>
          <w:rFonts w:ascii="Times New Roman" w:hAnsi="Times New Roman" w:cs="Times New Roman"/>
          <w:bCs/>
        </w:rPr>
        <w:t xml:space="preserve"> "М</w:t>
      </w:r>
      <w:r w:rsidR="001A0050">
        <w:rPr>
          <w:rFonts w:ascii="Times New Roman" w:hAnsi="Times New Roman" w:cs="Times New Roman"/>
          <w:bCs/>
        </w:rPr>
        <w:t>ихайловское</w:t>
      </w:r>
      <w:r w:rsidR="00F54359">
        <w:rPr>
          <w:rFonts w:ascii="Times New Roman" w:hAnsi="Times New Roman" w:cs="Times New Roman"/>
          <w:bCs/>
        </w:rPr>
        <w:t xml:space="preserve"> в</w:t>
      </w:r>
      <w:r w:rsidR="001A0050">
        <w:rPr>
          <w:rFonts w:ascii="Times New Roman" w:hAnsi="Times New Roman" w:cs="Times New Roman"/>
          <w:bCs/>
        </w:rPr>
        <w:t>одопроводно-канализационное хозяйство</w:t>
      </w:r>
      <w:r w:rsidR="009648F8" w:rsidRPr="001A0050">
        <w:rPr>
          <w:rFonts w:ascii="Times New Roman" w:hAnsi="Times New Roman" w:cs="Times New Roman"/>
          <w:bCs/>
        </w:rPr>
        <w:t xml:space="preserve">" </w:t>
      </w:r>
      <w:r w:rsidR="001A0050">
        <w:rPr>
          <w:rFonts w:ascii="Times New Roman" w:hAnsi="Times New Roman" w:cs="Times New Roman"/>
          <w:bCs/>
        </w:rPr>
        <w:t>городского округа город Михайловка Волгоградской  области</w:t>
      </w:r>
      <w:r w:rsidR="001A0050" w:rsidRPr="001A0050">
        <w:rPr>
          <w:rFonts w:ascii="Times New Roman" w:hAnsi="Times New Roman" w:cs="Times New Roman"/>
          <w:bCs/>
        </w:rPr>
        <w:t>»</w:t>
      </w:r>
      <w:r w:rsidR="002264C6">
        <w:rPr>
          <w:rFonts w:ascii="Times New Roman" w:hAnsi="Times New Roman" w:cs="Times New Roman"/>
          <w:bCs/>
        </w:rPr>
        <w:t xml:space="preserve">, </w:t>
      </w:r>
      <w:r w:rsidR="00052092" w:rsidRPr="00052092">
        <w:rPr>
          <w:rFonts w:ascii="Times New Roman" w:hAnsi="Times New Roman" w:cs="Times New Roman"/>
          <w:bCs/>
        </w:rPr>
        <w:t>с изменениями, внесенными приказом</w:t>
      </w:r>
      <w:r w:rsidR="00663F7D" w:rsidRPr="00052092">
        <w:rPr>
          <w:rFonts w:ascii="Times New Roman" w:hAnsi="Times New Roman" w:cs="Times New Roman"/>
          <w:bCs/>
        </w:rPr>
        <w:t xml:space="preserve"> комитета  тарифного регулирования Волгоградской области от </w:t>
      </w:r>
      <w:r w:rsidR="003527A5">
        <w:rPr>
          <w:rFonts w:ascii="Times New Roman" w:hAnsi="Times New Roman" w:cs="Times New Roman"/>
          <w:bCs/>
        </w:rPr>
        <w:t>19.12</w:t>
      </w:r>
      <w:r w:rsidR="00C629CC">
        <w:rPr>
          <w:rFonts w:ascii="Times New Roman" w:hAnsi="Times New Roman" w:cs="Times New Roman"/>
          <w:bCs/>
        </w:rPr>
        <w:t>.2019 г. №</w:t>
      </w:r>
      <w:r w:rsidR="003527A5">
        <w:rPr>
          <w:rFonts w:ascii="Times New Roman" w:hAnsi="Times New Roman" w:cs="Times New Roman"/>
          <w:bCs/>
        </w:rPr>
        <w:t xml:space="preserve"> 43/53</w:t>
      </w:r>
      <w:r w:rsidR="00663F7D" w:rsidRPr="00052092">
        <w:rPr>
          <w:rFonts w:ascii="Times New Roman" w:hAnsi="Times New Roman" w:cs="Times New Roman"/>
          <w:bCs/>
        </w:rPr>
        <w:t>,</w:t>
      </w:r>
      <w:r w:rsidR="00951478">
        <w:rPr>
          <w:rFonts w:ascii="Times New Roman" w:hAnsi="Times New Roman" w:cs="Times New Roman"/>
          <w:bCs/>
        </w:rPr>
        <w:t xml:space="preserve"> </w:t>
      </w:r>
      <w:r w:rsidR="001A0050">
        <w:rPr>
          <w:rFonts w:ascii="Times New Roman" w:hAnsi="Times New Roman" w:cs="Times New Roman"/>
          <w:bCs/>
        </w:rPr>
        <w:t>утверждены следующие тарифы</w:t>
      </w:r>
      <w:r w:rsidR="00C629CC">
        <w:rPr>
          <w:rFonts w:ascii="Times New Roman" w:hAnsi="Times New Roman" w:cs="Times New Roman"/>
          <w:bCs/>
        </w:rPr>
        <w:t xml:space="preserve"> на 2020</w:t>
      </w:r>
      <w:r w:rsidR="00052092">
        <w:rPr>
          <w:rFonts w:ascii="Times New Roman" w:hAnsi="Times New Roman" w:cs="Times New Roman"/>
          <w:bCs/>
        </w:rPr>
        <w:t xml:space="preserve"> год</w:t>
      </w:r>
      <w:r w:rsidR="001A0050">
        <w:rPr>
          <w:rFonts w:ascii="Times New Roman" w:hAnsi="Times New Roman" w:cs="Times New Roman"/>
          <w:bCs/>
        </w:rPr>
        <w:t>:</w:t>
      </w:r>
      <w:bookmarkStart w:id="1" w:name="Par29"/>
      <w:bookmarkStart w:id="2" w:name="Par36"/>
      <w:bookmarkEnd w:id="1"/>
      <w:bookmarkEnd w:id="2"/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559"/>
        <w:gridCol w:w="1619"/>
      </w:tblGrid>
      <w:tr w:rsidR="009648F8" w:rsidRPr="001A0050" w:rsidTr="004E7CF2">
        <w:trPr>
          <w:trHeight w:val="20"/>
        </w:trPr>
        <w:tc>
          <w:tcPr>
            <w:tcW w:w="3119" w:type="dxa"/>
            <w:vMerge w:val="restart"/>
          </w:tcPr>
          <w:p w:rsidR="009648F8" w:rsidRPr="001A0050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Группа потребителей</w:t>
            </w:r>
          </w:p>
        </w:tc>
        <w:tc>
          <w:tcPr>
            <w:tcW w:w="6580" w:type="dxa"/>
            <w:gridSpan w:val="4"/>
          </w:tcPr>
          <w:p w:rsidR="009648F8" w:rsidRPr="001A0050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Тарифы</w:t>
            </w:r>
            <w:r w:rsidR="00C629CC">
              <w:rPr>
                <w:rFonts w:ascii="Times New Roman" w:hAnsi="Times New Roman" w:cs="Times New Roman"/>
              </w:rPr>
              <w:t>, руб/куб. м.</w:t>
            </w:r>
          </w:p>
        </w:tc>
      </w:tr>
      <w:tr w:rsidR="009648F8" w:rsidRPr="001A0050" w:rsidTr="004E7CF2">
        <w:trPr>
          <w:trHeight w:val="20"/>
        </w:trPr>
        <w:tc>
          <w:tcPr>
            <w:tcW w:w="3119" w:type="dxa"/>
            <w:vMerge/>
          </w:tcPr>
          <w:p w:rsidR="009648F8" w:rsidRPr="001A0050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9648F8" w:rsidRPr="009C5CC2" w:rsidRDefault="002264C6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с 01.0</w:t>
            </w:r>
            <w:r w:rsidR="00AA7A8D">
              <w:rPr>
                <w:rFonts w:ascii="Times New Roman" w:hAnsi="Times New Roman" w:cs="Times New Roman"/>
              </w:rPr>
              <w:t>1</w:t>
            </w:r>
            <w:r w:rsidR="00C629CC">
              <w:rPr>
                <w:rFonts w:ascii="Times New Roman" w:hAnsi="Times New Roman" w:cs="Times New Roman"/>
              </w:rPr>
              <w:t>.2020 по 30.06.2020</w:t>
            </w:r>
          </w:p>
        </w:tc>
        <w:tc>
          <w:tcPr>
            <w:tcW w:w="3178" w:type="dxa"/>
            <w:gridSpan w:val="2"/>
          </w:tcPr>
          <w:p w:rsidR="009648F8" w:rsidRPr="009C5CC2" w:rsidRDefault="00C629CC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</w:t>
            </w:r>
            <w:r w:rsidR="009648F8" w:rsidRPr="009C5CC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9648F8" w:rsidRPr="001A0050" w:rsidTr="004E7CF2">
        <w:trPr>
          <w:trHeight w:val="20"/>
        </w:trPr>
        <w:tc>
          <w:tcPr>
            <w:tcW w:w="3119" w:type="dxa"/>
            <w:vMerge/>
          </w:tcPr>
          <w:p w:rsidR="009648F8" w:rsidRPr="001A0050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8F8" w:rsidRPr="009C5CC2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701" w:type="dxa"/>
          </w:tcPr>
          <w:p w:rsidR="009648F8" w:rsidRPr="009C5CC2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559" w:type="dxa"/>
          </w:tcPr>
          <w:p w:rsidR="009648F8" w:rsidRPr="009C5CC2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619" w:type="dxa"/>
          </w:tcPr>
          <w:p w:rsidR="009648F8" w:rsidRPr="009C5CC2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9C5CC2">
              <w:rPr>
                <w:rFonts w:ascii="Times New Roman" w:hAnsi="Times New Roman" w:cs="Times New Roman"/>
              </w:rPr>
              <w:t>без НДС</w:t>
            </w:r>
          </w:p>
        </w:tc>
      </w:tr>
      <w:tr w:rsidR="009648F8" w:rsidRPr="001A0050" w:rsidTr="004E7CF2">
        <w:trPr>
          <w:trHeight w:val="20"/>
        </w:trPr>
        <w:tc>
          <w:tcPr>
            <w:tcW w:w="3119" w:type="dxa"/>
          </w:tcPr>
          <w:p w:rsidR="009648F8" w:rsidRPr="001A0050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</w:tcPr>
          <w:p w:rsidR="009648F8" w:rsidRPr="001A0050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питьевую воду (питьевое водоснабжение),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930704" w:rsidRPr="001A0050" w:rsidTr="004E7CF2">
        <w:trPr>
          <w:trHeight w:val="20"/>
        </w:trPr>
        <w:tc>
          <w:tcPr>
            <w:tcW w:w="311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701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1701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37,22</w:t>
            </w:r>
          </w:p>
        </w:tc>
        <w:tc>
          <w:tcPr>
            <w:tcW w:w="161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704" w:rsidRPr="001A0050" w:rsidTr="004E7CF2">
        <w:trPr>
          <w:trHeight w:val="20"/>
        </w:trPr>
        <w:tc>
          <w:tcPr>
            <w:tcW w:w="311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701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29,83</w:t>
            </w:r>
          </w:p>
        </w:tc>
        <w:tc>
          <w:tcPr>
            <w:tcW w:w="155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930704" w:rsidRPr="001A0050" w:rsidTr="004E7CF2">
        <w:trPr>
          <w:trHeight w:val="20"/>
        </w:trPr>
        <w:tc>
          <w:tcPr>
            <w:tcW w:w="311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701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29,83</w:t>
            </w:r>
          </w:p>
        </w:tc>
        <w:tc>
          <w:tcPr>
            <w:tcW w:w="155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</w:tr>
      <w:tr w:rsidR="009648F8" w:rsidRPr="001A0050" w:rsidTr="004E7CF2">
        <w:trPr>
          <w:trHeight w:val="20"/>
        </w:trPr>
        <w:tc>
          <w:tcPr>
            <w:tcW w:w="3119" w:type="dxa"/>
          </w:tcPr>
          <w:p w:rsidR="009648F8" w:rsidRPr="001A0050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</w:tcPr>
          <w:p w:rsidR="009648F8" w:rsidRPr="00A50097" w:rsidRDefault="009648F8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0050">
              <w:rPr>
                <w:rFonts w:ascii="Times New Roman" w:hAnsi="Times New Roman" w:cs="Times New Roman"/>
                <w:b/>
              </w:rPr>
              <w:t xml:space="preserve">на </w:t>
            </w:r>
            <w:r w:rsidR="00A50097">
              <w:rPr>
                <w:rFonts w:ascii="Times New Roman" w:hAnsi="Times New Roman" w:cs="Times New Roman"/>
                <w:b/>
              </w:rPr>
              <w:t>водоотведение, руб./м</w:t>
            </w:r>
            <w:r w:rsidR="00A500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bookmarkStart w:id="3" w:name="_GoBack"/>
        <w:bookmarkEnd w:id="3"/>
      </w:tr>
      <w:tr w:rsidR="00930704" w:rsidRPr="001A0050" w:rsidTr="004E7CF2">
        <w:trPr>
          <w:trHeight w:val="20"/>
        </w:trPr>
        <w:tc>
          <w:tcPr>
            <w:tcW w:w="311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701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49,67</w:t>
            </w:r>
          </w:p>
        </w:tc>
        <w:tc>
          <w:tcPr>
            <w:tcW w:w="1701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51,65</w:t>
            </w:r>
          </w:p>
        </w:tc>
        <w:tc>
          <w:tcPr>
            <w:tcW w:w="161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704" w:rsidRPr="001A0050" w:rsidTr="004E7CF2">
        <w:trPr>
          <w:trHeight w:val="20"/>
        </w:trPr>
        <w:tc>
          <w:tcPr>
            <w:tcW w:w="311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701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  <w:tc>
          <w:tcPr>
            <w:tcW w:w="155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43,04</w:t>
            </w:r>
          </w:p>
        </w:tc>
      </w:tr>
      <w:tr w:rsidR="00930704" w:rsidRPr="001A0050" w:rsidTr="004E7CF2">
        <w:trPr>
          <w:trHeight w:val="20"/>
        </w:trPr>
        <w:tc>
          <w:tcPr>
            <w:tcW w:w="311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701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  <w:tc>
          <w:tcPr>
            <w:tcW w:w="1559" w:type="dxa"/>
          </w:tcPr>
          <w:p w:rsidR="00930704" w:rsidRPr="001A0050" w:rsidRDefault="00930704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930704" w:rsidRPr="001A0050" w:rsidRDefault="00B27C60" w:rsidP="00B2055E">
            <w:pPr>
              <w:widowControl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43,04</w:t>
            </w:r>
          </w:p>
        </w:tc>
      </w:tr>
      <w:tr w:rsidR="009648F8" w:rsidRPr="001A0050" w:rsidTr="004E7CF2">
        <w:trPr>
          <w:trHeight w:val="170"/>
        </w:trPr>
        <w:tc>
          <w:tcPr>
            <w:tcW w:w="3119" w:type="dxa"/>
          </w:tcPr>
          <w:p w:rsidR="009648F8" w:rsidRPr="001A0050" w:rsidRDefault="009648F8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</w:tcPr>
          <w:p w:rsidR="009648F8" w:rsidRPr="001A0050" w:rsidRDefault="009648F8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(Арчединская</w:t>
            </w:r>
            <w:r w:rsidR="00997089">
              <w:rPr>
                <w:rFonts w:ascii="Times New Roman" w:hAnsi="Times New Roman" w:cs="Times New Roman"/>
                <w:b/>
              </w:rPr>
              <w:t>, Безымянская, Карагичевская, Катасоновская, Отрадненская, Раздорская, Сенновская, Сидорская, Троицкая сельские территории</w:t>
            </w:r>
            <w:r w:rsidRPr="001A0050">
              <w:rPr>
                <w:rFonts w:ascii="Times New Roman" w:hAnsi="Times New Roman" w:cs="Times New Roman"/>
                <w:b/>
              </w:rPr>
              <w:t>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2F01DD" w:rsidRPr="001A0050" w:rsidTr="004E7CF2">
        <w:tc>
          <w:tcPr>
            <w:tcW w:w="3119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2F01DD" w:rsidRPr="001A0050" w:rsidRDefault="00997089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1701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01DD" w:rsidRPr="001A0050" w:rsidRDefault="00E42C2D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39,59</w:t>
            </w:r>
          </w:p>
        </w:tc>
        <w:tc>
          <w:tcPr>
            <w:tcW w:w="1619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1DD" w:rsidRPr="001A0050" w:rsidTr="004E7CF2">
        <w:tc>
          <w:tcPr>
            <w:tcW w:w="3119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701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F01DD" w:rsidRPr="001A0050" w:rsidRDefault="00997089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1559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2F01DD" w:rsidRPr="001A0050" w:rsidRDefault="00997089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2F01DD" w:rsidRPr="001A0050" w:rsidTr="004E7CF2">
        <w:tc>
          <w:tcPr>
            <w:tcW w:w="3119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701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F01DD" w:rsidRPr="001A0050" w:rsidRDefault="00997089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1559" w:type="dxa"/>
          </w:tcPr>
          <w:p w:rsidR="002F01DD" w:rsidRPr="001A0050" w:rsidRDefault="002F01DD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2F01DD" w:rsidRPr="001A0050" w:rsidRDefault="00997089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9648F8" w:rsidRPr="001A0050" w:rsidTr="004E7CF2">
        <w:tc>
          <w:tcPr>
            <w:tcW w:w="3119" w:type="dxa"/>
          </w:tcPr>
          <w:p w:rsidR="009648F8" w:rsidRPr="001A0050" w:rsidRDefault="009648F8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</w:tcPr>
          <w:p w:rsidR="009648F8" w:rsidRPr="001A0050" w:rsidRDefault="009648F8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(Октябрьская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9C5CC2" w:rsidRPr="001A0050" w:rsidTr="004E7CF2">
        <w:tc>
          <w:tcPr>
            <w:tcW w:w="3119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701" w:type="dxa"/>
          </w:tcPr>
          <w:p w:rsidR="009C5CC2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29,39</w:t>
            </w:r>
          </w:p>
        </w:tc>
        <w:tc>
          <w:tcPr>
            <w:tcW w:w="1701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5CC2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30,85</w:t>
            </w:r>
          </w:p>
        </w:tc>
        <w:tc>
          <w:tcPr>
            <w:tcW w:w="1619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CC2" w:rsidRPr="001A0050" w:rsidTr="004E7CF2">
        <w:tc>
          <w:tcPr>
            <w:tcW w:w="3119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701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C5CC2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1559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9C5CC2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9C5CC2" w:rsidRPr="001A0050" w:rsidTr="004E7CF2">
        <w:tc>
          <w:tcPr>
            <w:tcW w:w="3119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701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C5CC2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1559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9C5CC2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9648F8" w:rsidRPr="001A0050" w:rsidTr="004E7CF2">
        <w:tc>
          <w:tcPr>
            <w:tcW w:w="3119" w:type="dxa"/>
          </w:tcPr>
          <w:p w:rsidR="009648F8" w:rsidRPr="001A0050" w:rsidRDefault="009648F8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</w:tcPr>
          <w:p w:rsidR="009648F8" w:rsidRPr="001A0050" w:rsidRDefault="009648F8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(Раковская сельская территория), руб./м</w:t>
            </w:r>
            <w:r w:rsidR="001A0050"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9C5CC2" w:rsidRPr="001A0050" w:rsidTr="004E7CF2">
        <w:tc>
          <w:tcPr>
            <w:tcW w:w="3119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9C5CC2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1701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5CC2" w:rsidRPr="001A0050" w:rsidRDefault="00E42C2D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36,76</w:t>
            </w:r>
          </w:p>
        </w:tc>
        <w:tc>
          <w:tcPr>
            <w:tcW w:w="1619" w:type="dxa"/>
          </w:tcPr>
          <w:p w:rsidR="009C5CC2" w:rsidRPr="001A0050" w:rsidRDefault="009C5CC2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BC" w:rsidRPr="001A0050" w:rsidTr="004E7CF2">
        <w:tc>
          <w:tcPr>
            <w:tcW w:w="31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155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DC76BC" w:rsidRPr="001A0050" w:rsidTr="004E7CF2">
        <w:tc>
          <w:tcPr>
            <w:tcW w:w="31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155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DC76BC" w:rsidRPr="001A0050" w:rsidTr="004E7CF2">
        <w:tc>
          <w:tcPr>
            <w:tcW w:w="31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gridSpan w:val="4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A0050">
              <w:rPr>
                <w:rFonts w:ascii="Times New Roman" w:hAnsi="Times New Roman" w:cs="Times New Roman"/>
                <w:b/>
              </w:rPr>
              <w:t>на техническую воду (Совхозная сельская территория), руб./м</w:t>
            </w:r>
            <w:r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DC76BC" w:rsidRPr="001A0050" w:rsidTr="004E7CF2">
        <w:tc>
          <w:tcPr>
            <w:tcW w:w="31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 xml:space="preserve">Население </w:t>
            </w:r>
            <w:hyperlink w:anchor="Par290" w:history="1">
              <w:r w:rsidRPr="001A00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33,95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76BC" w:rsidRPr="001A0050" w:rsidRDefault="00F8190A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16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BC" w:rsidRPr="001A0050" w:rsidTr="004E7CF2">
        <w:tc>
          <w:tcPr>
            <w:tcW w:w="31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155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  <w:tr w:rsidR="00DC76BC" w:rsidRPr="001A0050" w:rsidTr="004E7CF2">
        <w:tc>
          <w:tcPr>
            <w:tcW w:w="31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155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9" w:type="dxa"/>
          </w:tcPr>
          <w:p w:rsidR="00DC76BC" w:rsidRPr="001A0050" w:rsidRDefault="00DC76BC" w:rsidP="00F8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</w:tr>
    </w:tbl>
    <w:p w:rsidR="009648F8" w:rsidRDefault="009648F8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90"/>
      <w:bookmarkEnd w:id="4"/>
      <w:r w:rsidRPr="001A0050">
        <w:rPr>
          <w:rFonts w:ascii="Times New Roman" w:hAnsi="Times New Roman" w:cs="Times New Roman"/>
        </w:rPr>
        <w:t>&lt;*&gt; При применении тарифа для населения ниже экономически обоснованного компенсация выпадающих доходов регулируемой организации осуществляется в установленном порядке.</w:t>
      </w:r>
    </w:p>
    <w:p w:rsidR="00663F7D" w:rsidRDefault="00663F7D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3F7D" w:rsidRDefault="00663F7D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комитета </w:t>
      </w:r>
      <w:r w:rsidRPr="00663F7D">
        <w:rPr>
          <w:rFonts w:ascii="Times New Roman" w:hAnsi="Times New Roman" w:cs="Times New Roman"/>
        </w:rPr>
        <w:t>тарифного регулирования Волгоградской области</w:t>
      </w:r>
      <w:r w:rsidR="00F8190A">
        <w:rPr>
          <w:rFonts w:ascii="Times New Roman" w:hAnsi="Times New Roman" w:cs="Times New Roman"/>
        </w:rPr>
        <w:t xml:space="preserve"> от 06 декабря 2018</w:t>
      </w:r>
      <w:r>
        <w:rPr>
          <w:rFonts w:ascii="Times New Roman" w:hAnsi="Times New Roman" w:cs="Times New Roman"/>
        </w:rPr>
        <w:t xml:space="preserve"> года </w:t>
      </w:r>
      <w:r w:rsidR="00690C60">
        <w:rPr>
          <w:rFonts w:ascii="Times New Roman" w:hAnsi="Times New Roman" w:cs="Times New Roman"/>
        </w:rPr>
        <w:t xml:space="preserve">       </w:t>
      </w:r>
      <w:r w:rsidR="00F8190A">
        <w:rPr>
          <w:rFonts w:ascii="Times New Roman" w:hAnsi="Times New Roman" w:cs="Times New Roman"/>
        </w:rPr>
        <w:t>№ 43/17</w:t>
      </w:r>
      <w:r>
        <w:rPr>
          <w:rFonts w:ascii="Times New Roman" w:hAnsi="Times New Roman" w:cs="Times New Roman"/>
        </w:rPr>
        <w:t xml:space="preserve"> «Об установлении тарифов на подвоз воды для потребителей городского округа город Михайловка Волгоградской области» ут</w:t>
      </w:r>
      <w:r w:rsidR="00F8190A">
        <w:rPr>
          <w:rFonts w:ascii="Times New Roman" w:hAnsi="Times New Roman" w:cs="Times New Roman"/>
        </w:rPr>
        <w:t>верждены следующие тарифы на 2020</w:t>
      </w:r>
      <w:r>
        <w:rPr>
          <w:rFonts w:ascii="Times New Roman" w:hAnsi="Times New Roman" w:cs="Times New Roman"/>
        </w:rPr>
        <w:t xml:space="preserve"> год:</w:t>
      </w:r>
    </w:p>
    <w:p w:rsidR="00663F7D" w:rsidRDefault="00663F7D" w:rsidP="00DF1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791"/>
        <w:gridCol w:w="1531"/>
        <w:gridCol w:w="1531"/>
      </w:tblGrid>
      <w:tr w:rsidR="00663F7D" w:rsidRPr="001A0050" w:rsidTr="004E7CF2">
        <w:trPr>
          <w:trHeight w:val="274"/>
        </w:trPr>
        <w:tc>
          <w:tcPr>
            <w:tcW w:w="3085" w:type="dxa"/>
            <w:vMerge w:val="restart"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Группа потребителей</w:t>
            </w:r>
          </w:p>
        </w:tc>
        <w:tc>
          <w:tcPr>
            <w:tcW w:w="6554" w:type="dxa"/>
            <w:gridSpan w:val="4"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Тарифы</w:t>
            </w:r>
          </w:p>
        </w:tc>
      </w:tr>
      <w:tr w:rsidR="00663F7D" w:rsidRPr="001A0050" w:rsidTr="004E7CF2">
        <w:trPr>
          <w:trHeight w:val="185"/>
        </w:trPr>
        <w:tc>
          <w:tcPr>
            <w:tcW w:w="3085" w:type="dxa"/>
            <w:vMerge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gridSpan w:val="2"/>
          </w:tcPr>
          <w:p w:rsidR="00663F7D" w:rsidRPr="001A0050" w:rsidRDefault="00663F7D" w:rsidP="00490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4905BD">
              <w:rPr>
                <w:rFonts w:ascii="Times New Roman" w:hAnsi="Times New Roman" w:cs="Times New Roman"/>
              </w:rPr>
              <w:t>1</w:t>
            </w:r>
            <w:r w:rsidR="00636C52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по 30.06.2</w:t>
            </w:r>
            <w:r w:rsidR="00636C52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062" w:type="dxa"/>
            <w:gridSpan w:val="2"/>
          </w:tcPr>
          <w:p w:rsidR="00663F7D" w:rsidRPr="001A0050" w:rsidRDefault="00636C52" w:rsidP="00AA7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</w:t>
            </w:r>
            <w:r w:rsidR="00663F7D" w:rsidRPr="001A005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663F7D" w:rsidRPr="001A0050" w:rsidTr="004E7CF2">
        <w:tc>
          <w:tcPr>
            <w:tcW w:w="3085" w:type="dxa"/>
            <w:vMerge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791" w:type="dxa"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531" w:type="dxa"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1531" w:type="dxa"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без НДС</w:t>
            </w:r>
          </w:p>
        </w:tc>
      </w:tr>
      <w:tr w:rsidR="00663F7D" w:rsidRPr="001A0050" w:rsidTr="004E7CF2">
        <w:trPr>
          <w:trHeight w:val="279"/>
        </w:trPr>
        <w:tc>
          <w:tcPr>
            <w:tcW w:w="3085" w:type="dxa"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gridSpan w:val="4"/>
          </w:tcPr>
          <w:p w:rsidR="00663F7D" w:rsidRPr="001A0050" w:rsidRDefault="00663F7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 на подвоз воды</w:t>
            </w:r>
            <w:r w:rsidRPr="001A0050">
              <w:rPr>
                <w:rFonts w:ascii="Times New Roman" w:hAnsi="Times New Roman" w:cs="Times New Roman"/>
                <w:b/>
              </w:rPr>
              <w:t>, руб./м</w:t>
            </w:r>
            <w:r>
              <w:rPr>
                <w:rFonts w:ascii="Times New Roman" w:hAnsi="Times New Roman" w:cs="Times New Roman"/>
                <w:b/>
              </w:rPr>
              <w:t>³</w:t>
            </w:r>
          </w:p>
        </w:tc>
      </w:tr>
      <w:tr w:rsidR="00AA7A8D" w:rsidRPr="001A0050" w:rsidTr="004E7CF2">
        <w:trPr>
          <w:trHeight w:val="201"/>
        </w:trPr>
        <w:tc>
          <w:tcPr>
            <w:tcW w:w="3085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701" w:type="dxa"/>
          </w:tcPr>
          <w:p w:rsidR="00AA7A8D" w:rsidRPr="001A0050" w:rsidRDefault="00F8190A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464,08</w:t>
            </w:r>
          </w:p>
        </w:tc>
        <w:tc>
          <w:tcPr>
            <w:tcW w:w="1791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A7A8D" w:rsidRPr="001A0050" w:rsidRDefault="00F8190A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482,64</w:t>
            </w:r>
          </w:p>
        </w:tc>
        <w:tc>
          <w:tcPr>
            <w:tcW w:w="1531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A8D" w:rsidRPr="001A0050" w:rsidTr="004E7CF2">
        <w:trPr>
          <w:trHeight w:val="166"/>
        </w:trPr>
        <w:tc>
          <w:tcPr>
            <w:tcW w:w="3085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Бюджетные потребители</w:t>
            </w:r>
          </w:p>
        </w:tc>
        <w:tc>
          <w:tcPr>
            <w:tcW w:w="1701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AA7A8D" w:rsidRPr="001A0050" w:rsidRDefault="00F8190A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386,73</w:t>
            </w:r>
          </w:p>
        </w:tc>
        <w:tc>
          <w:tcPr>
            <w:tcW w:w="1531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A7A8D" w:rsidRPr="001A0050" w:rsidRDefault="00F8190A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402,20</w:t>
            </w:r>
          </w:p>
        </w:tc>
      </w:tr>
      <w:tr w:rsidR="00AA7A8D" w:rsidRPr="001A0050" w:rsidTr="004E7CF2">
        <w:tc>
          <w:tcPr>
            <w:tcW w:w="3085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050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701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AA7A8D" w:rsidRPr="001A0050" w:rsidRDefault="00F8190A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90A">
              <w:rPr>
                <w:rFonts w:ascii="Times New Roman" w:hAnsi="Times New Roman" w:cs="Times New Roman"/>
              </w:rPr>
              <w:t>386,73</w:t>
            </w:r>
          </w:p>
        </w:tc>
        <w:tc>
          <w:tcPr>
            <w:tcW w:w="1531" w:type="dxa"/>
          </w:tcPr>
          <w:p w:rsidR="00AA7A8D" w:rsidRPr="001A0050" w:rsidRDefault="00AA7A8D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A7A8D" w:rsidRPr="001A0050" w:rsidRDefault="00F8190A" w:rsidP="00650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402,20</w:t>
            </w:r>
          </w:p>
        </w:tc>
      </w:tr>
    </w:tbl>
    <w:p w:rsidR="00E50958" w:rsidRDefault="00E50958" w:rsidP="00650F7D">
      <w:pPr>
        <w:spacing w:after="0"/>
        <w:ind w:left="142" w:firstLine="566"/>
        <w:contextualSpacing/>
        <w:jc w:val="both"/>
        <w:rPr>
          <w:rFonts w:ascii="Times New Roman" w:eastAsia="Times New Roman" w:hAnsi="Times New Roman" w:cs="Times New Roman"/>
        </w:rPr>
      </w:pPr>
    </w:p>
    <w:p w:rsidR="00650F7D" w:rsidRDefault="00650F7D" w:rsidP="00A72588">
      <w:pPr>
        <w:spacing w:after="0"/>
        <w:ind w:left="142" w:right="139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650F7D">
        <w:rPr>
          <w:rFonts w:ascii="Times New Roman" w:eastAsia="Times New Roman" w:hAnsi="Times New Roman" w:cs="Times New Roman"/>
        </w:rPr>
        <w:t xml:space="preserve">Приказом </w:t>
      </w:r>
      <w:r w:rsidRPr="00650F7D">
        <w:rPr>
          <w:rFonts w:ascii="Times New Roman" w:eastAsia="Times New Roman" w:hAnsi="Times New Roman" w:cs="Times New Roman"/>
          <w:bCs/>
        </w:rPr>
        <w:t xml:space="preserve">Комитета тарифного регулирования Волгоградской области от </w:t>
      </w:r>
      <w:r>
        <w:rPr>
          <w:rFonts w:ascii="Times New Roman" w:eastAsia="Times New Roman" w:hAnsi="Times New Roman" w:cs="Times New Roman"/>
          <w:bCs/>
        </w:rPr>
        <w:t>20 дека</w:t>
      </w:r>
      <w:r w:rsidRPr="00650F7D">
        <w:rPr>
          <w:rFonts w:ascii="Times New Roman" w:eastAsia="Times New Roman" w:hAnsi="Times New Roman" w:cs="Times New Roman"/>
          <w:bCs/>
        </w:rPr>
        <w:t>бря</w:t>
      </w:r>
      <w:r>
        <w:rPr>
          <w:rFonts w:ascii="Times New Roman" w:eastAsia="Times New Roman" w:hAnsi="Times New Roman" w:cs="Times New Roman"/>
          <w:bCs/>
        </w:rPr>
        <w:t xml:space="preserve">  2019 года №</w:t>
      </w:r>
      <w:r w:rsidR="00170DF2">
        <w:rPr>
          <w:rFonts w:ascii="Times New Roman" w:eastAsia="Times New Roman" w:hAnsi="Times New Roman" w:cs="Times New Roman"/>
          <w:bCs/>
        </w:rPr>
        <w:t xml:space="preserve"> 44/70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650F7D">
        <w:rPr>
          <w:rFonts w:ascii="Times New Roman" w:eastAsia="Times New Roman" w:hAnsi="Times New Roman" w:cs="Times New Roman"/>
          <w:bCs/>
        </w:rPr>
        <w:t xml:space="preserve"> </w:t>
      </w:r>
      <w:r w:rsidRPr="00650F7D">
        <w:rPr>
          <w:rFonts w:ascii="Times New Roman" w:eastAsia="Times New Roman" w:hAnsi="Times New Roman" w:cs="Times New Roman"/>
        </w:rPr>
        <w:t xml:space="preserve"> «Об установлении тарифов на подключение (технологическое п</w:t>
      </w:r>
      <w:r w:rsidR="00A72588">
        <w:rPr>
          <w:rFonts w:ascii="Times New Roman" w:eastAsia="Times New Roman" w:hAnsi="Times New Roman" w:cs="Times New Roman"/>
        </w:rPr>
        <w:t>рисоединение) к централизованной системе</w:t>
      </w:r>
      <w:r w:rsidRPr="00650F7D">
        <w:rPr>
          <w:rFonts w:ascii="Times New Roman" w:eastAsia="Times New Roman" w:hAnsi="Times New Roman" w:cs="Times New Roman"/>
        </w:rPr>
        <w:t xml:space="preserve">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</w:t>
      </w:r>
      <w:r>
        <w:rPr>
          <w:rFonts w:ascii="Times New Roman" w:eastAsia="Times New Roman" w:hAnsi="Times New Roman" w:cs="Times New Roman"/>
        </w:rPr>
        <w:t>ка Волгоградской области на 2020</w:t>
      </w:r>
      <w:r w:rsidRPr="00650F7D">
        <w:rPr>
          <w:rFonts w:ascii="Times New Roman" w:eastAsia="Times New Roman" w:hAnsi="Times New Roman" w:cs="Times New Roman"/>
        </w:rPr>
        <w:t xml:space="preserve"> год» утверждены следующие тарифы:</w:t>
      </w:r>
    </w:p>
    <w:p w:rsid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P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88">
        <w:rPr>
          <w:rFonts w:ascii="Times New Roman" w:eastAsia="Times New Roman" w:hAnsi="Times New Roman" w:cs="Times New Roman"/>
          <w:sz w:val="24"/>
          <w:szCs w:val="24"/>
        </w:rPr>
        <w:t xml:space="preserve">ТАРИФЫ НА ПОДКЛЮЧЕНИЕ </w:t>
      </w:r>
      <w:r w:rsidRPr="00A72588">
        <w:rPr>
          <w:rFonts w:ascii="Times New Roman" w:eastAsia="Times New Roman" w:hAnsi="Times New Roman" w:cs="Times New Roman"/>
          <w:sz w:val="24"/>
          <w:szCs w:val="24"/>
        </w:rPr>
        <w:br/>
        <w:t>(технологическое присоединение) к централизованной системе холодного водоснабжения (питьевая вода) муниципального унитарного предприятия "Михайловское водопроводно-канализационное хозяйство" городского округа город Михайловка Волгоградской области</w:t>
      </w:r>
    </w:p>
    <w:p w:rsidR="00A72588" w:rsidRPr="00A72588" w:rsidRDefault="00A72588" w:rsidP="00A725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229"/>
        <w:gridCol w:w="1523"/>
      </w:tblGrid>
      <w:tr w:rsidR="00A72588" w:rsidRPr="00A72588" w:rsidTr="00A72588">
        <w:trPr>
          <w:trHeight w:val="367"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№</w:t>
            </w:r>
            <w:r w:rsidRPr="00A72588">
              <w:rPr>
                <w:rFonts w:ascii="Times New Roman" w:eastAsia="Times New Roman" w:hAnsi="Times New Roman" w:cs="Times New Roman"/>
                <w:bCs/>
              </w:rPr>
              <w:br/>
            </w:r>
            <w:proofErr w:type="gramStart"/>
            <w:r w:rsidRPr="00A72588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A72588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 xml:space="preserve">с 01.01.2020 </w:t>
            </w: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по 31.12.2020</w:t>
            </w:r>
          </w:p>
        </w:tc>
      </w:tr>
      <w:tr w:rsidR="00A72588" w:rsidRPr="00A72588" w:rsidTr="00A72588">
        <w:trPr>
          <w:trHeight w:val="240"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A72588" w:rsidRPr="00A72588" w:rsidTr="00A72588">
        <w:trPr>
          <w:trHeight w:val="305"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Ставка тарифа за подключаемую нагрузку водопроводной сети</w:t>
            </w:r>
            <w:r w:rsidRPr="00A72588">
              <w:rPr>
                <w:rFonts w:ascii="Times New Roman" w:eastAsia="Times New Roman" w:hAnsi="Times New Roman" w:cs="Times New Roman"/>
                <w:bCs/>
              </w:rPr>
              <w:t xml:space="preserve">, тыс. руб./куб. м в сутки </w:t>
            </w:r>
            <w:r w:rsidRPr="00A72588">
              <w:rPr>
                <w:rFonts w:ascii="Times New Roman" w:eastAsia="Times New Roman" w:hAnsi="Times New Roman" w:cs="Times New Roman"/>
              </w:rPr>
              <w:t>(без НДС):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3,712</w:t>
            </w: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72588" w:rsidRPr="00A72588" w:rsidTr="00A72588">
        <w:trPr>
          <w:trHeight w:val="475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Ставка тарифа за протяженность подземной водопроводной сети, тыс. руб./км (без НДС):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ПЭ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40 мм и менее: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1842,91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4600,08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40 мм до 70 мм (включительно):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2426,67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4600,08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70 мм до 100 мм (включительно):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2921,83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5307,78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100 мм до 150 мм (включительно):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3139,00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5307,78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150 мм до 200 мм (включительно):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3673,41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7384,59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200 мм до 250 мм (включительно):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4586,73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7855,31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</w:tbl>
    <w:p w:rsid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P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88">
        <w:rPr>
          <w:rFonts w:ascii="Times New Roman" w:eastAsia="Times New Roman" w:hAnsi="Times New Roman" w:cs="Times New Roman"/>
          <w:sz w:val="24"/>
          <w:szCs w:val="24"/>
        </w:rPr>
        <w:t xml:space="preserve">ТАРИФЫ НА ПОДКЛЮЧЕНИЕ </w:t>
      </w:r>
      <w:r w:rsidRPr="00A72588">
        <w:rPr>
          <w:rFonts w:ascii="Times New Roman" w:eastAsia="Times New Roman" w:hAnsi="Times New Roman" w:cs="Times New Roman"/>
          <w:sz w:val="24"/>
          <w:szCs w:val="24"/>
        </w:rPr>
        <w:br/>
        <w:t>(технологическое присоединение) к централизованной системе водоотведения               муниципального унитарного предприятия "Михайловское водопроводно-канализационное хозяйство" городского округа город Михайловка Волгоградской области</w:t>
      </w:r>
    </w:p>
    <w:p w:rsidR="00A72588" w:rsidRPr="00A72588" w:rsidRDefault="00A72588" w:rsidP="00A725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229"/>
        <w:gridCol w:w="1734"/>
      </w:tblGrid>
      <w:tr w:rsidR="00A72588" w:rsidRPr="00A72588" w:rsidTr="00A72588">
        <w:trPr>
          <w:trHeight w:val="367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№</w:t>
            </w:r>
            <w:r w:rsidRPr="00A72588">
              <w:rPr>
                <w:rFonts w:ascii="Times New Roman" w:eastAsia="Times New Roman" w:hAnsi="Times New Roman" w:cs="Times New Roman"/>
                <w:bCs/>
              </w:rPr>
              <w:br/>
            </w:r>
            <w:proofErr w:type="gramStart"/>
            <w:r w:rsidRPr="00A72588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A72588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 xml:space="preserve">с 01.01.2020 </w:t>
            </w: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по 31.12.2020</w:t>
            </w:r>
          </w:p>
        </w:tc>
      </w:tr>
      <w:tr w:rsidR="00A72588" w:rsidRPr="00A72588" w:rsidTr="00A72588">
        <w:trPr>
          <w:trHeight w:val="240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A72588" w:rsidRPr="00A72588" w:rsidTr="00A72588">
        <w:trPr>
          <w:trHeight w:val="305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Ставка тарифа за подключаемую нагрузку канализационной сети</w:t>
            </w:r>
            <w:r w:rsidRPr="00A72588">
              <w:rPr>
                <w:rFonts w:ascii="Times New Roman" w:eastAsia="Times New Roman" w:hAnsi="Times New Roman" w:cs="Times New Roman"/>
                <w:bCs/>
              </w:rPr>
              <w:t xml:space="preserve">, тыс. руб./куб. м в сутки </w:t>
            </w:r>
            <w:r w:rsidRPr="00A72588">
              <w:rPr>
                <w:rFonts w:ascii="Times New Roman" w:eastAsia="Times New Roman" w:hAnsi="Times New Roman" w:cs="Times New Roman"/>
              </w:rPr>
              <w:t>(без НДС):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7,206</w:t>
            </w: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72588" w:rsidRPr="00A72588" w:rsidTr="00A72588">
        <w:trPr>
          <w:trHeight w:val="47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Ставка тарифа за протяженность канализационной сети, тыс. руб./км (без НДС):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ПЭ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100 мм до 150 мм (включительно):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2399,85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7384,59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150 мм до 200 мм (включительно):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3282,48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7855,31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200 мм до 250 мм (включительно):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4359,99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10219,70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</w:tbl>
    <w:p w:rsidR="00A72588" w:rsidRPr="00A72588" w:rsidRDefault="00A72588" w:rsidP="00A725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Pr="00A72588" w:rsidRDefault="00A72588" w:rsidP="00A725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Pr="00A72588" w:rsidRDefault="00A72588" w:rsidP="00A7258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88">
        <w:rPr>
          <w:rFonts w:ascii="Times New Roman" w:eastAsia="Times New Roman" w:hAnsi="Times New Roman" w:cs="Times New Roman"/>
          <w:sz w:val="24"/>
          <w:szCs w:val="24"/>
        </w:rPr>
        <w:t xml:space="preserve">ТАРИФЫ НА ПОДКЛЮЧЕНИЕ </w:t>
      </w:r>
      <w:r w:rsidRPr="00A72588">
        <w:rPr>
          <w:rFonts w:ascii="Times New Roman" w:eastAsia="Times New Roman" w:hAnsi="Times New Roman" w:cs="Times New Roman"/>
          <w:sz w:val="24"/>
          <w:szCs w:val="24"/>
        </w:rPr>
        <w:br/>
        <w:t>(технологическое присоединение) к централизованной системе холодного водоснабжения (техническая вода) муниципального унитарного предприятия "Михайловское водопроводно-канализационное хозяйство" городского округа город Михайловка Волгоградской области</w:t>
      </w:r>
    </w:p>
    <w:p w:rsidR="00A72588" w:rsidRPr="00A72588" w:rsidRDefault="00A72588" w:rsidP="00A725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A72588" w:rsidRPr="00A72588" w:rsidRDefault="00A72588" w:rsidP="00A7258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229"/>
        <w:gridCol w:w="1734"/>
      </w:tblGrid>
      <w:tr w:rsidR="00A72588" w:rsidRPr="00A72588" w:rsidTr="00A72588">
        <w:trPr>
          <w:trHeight w:val="367"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№</w:t>
            </w:r>
            <w:r w:rsidRPr="00A72588">
              <w:rPr>
                <w:rFonts w:ascii="Times New Roman" w:eastAsia="Times New Roman" w:hAnsi="Times New Roman" w:cs="Times New Roman"/>
                <w:bCs/>
              </w:rPr>
              <w:br/>
            </w:r>
            <w:proofErr w:type="gramStart"/>
            <w:r w:rsidRPr="00A72588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A72588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по 31.12.2020</w:t>
            </w:r>
          </w:p>
        </w:tc>
      </w:tr>
      <w:tr w:rsidR="00A72588" w:rsidRPr="00A72588" w:rsidTr="00A72588">
        <w:trPr>
          <w:trHeight w:val="240"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58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A72588" w:rsidRPr="00A72588" w:rsidTr="00A72588">
        <w:trPr>
          <w:trHeight w:val="305"/>
          <w:jc w:val="center"/>
        </w:trPr>
        <w:tc>
          <w:tcPr>
            <w:tcW w:w="818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72588">
              <w:rPr>
                <w:rFonts w:ascii="Times New Roman" w:eastAsia="Times New Roman" w:hAnsi="Times New Roman" w:cs="Times New Roman"/>
              </w:rPr>
              <w:t>Ставка тарифа за подключаемую нагрузку водопроводной сети</w:t>
            </w:r>
            <w:r w:rsidRPr="00A72588">
              <w:rPr>
                <w:rFonts w:ascii="Times New Roman" w:eastAsia="Times New Roman" w:hAnsi="Times New Roman" w:cs="Times New Roman"/>
                <w:bCs/>
              </w:rPr>
              <w:t xml:space="preserve">, тыс. руб./куб. м в сутки </w:t>
            </w:r>
            <w:r w:rsidRPr="00A72588">
              <w:rPr>
                <w:rFonts w:ascii="Times New Roman" w:eastAsia="Times New Roman" w:hAnsi="Times New Roman" w:cs="Times New Roman"/>
              </w:rPr>
              <w:t>(без НДС):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3,744</w:t>
            </w:r>
          </w:p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72588" w:rsidRPr="00A72588" w:rsidTr="00A72588">
        <w:trPr>
          <w:trHeight w:val="475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Ставка тарифа за протяженность подземной водопроводной сети, тыс. руб./км (без НДС):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ПЭ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40 мм и менее: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1812,73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4600,08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2.1.6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40 мм до 70 мм (включительно):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2395,46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2.2.4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4600,08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2.2.6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70 мм до 100 мм (включительно):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2891,16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5307,78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2.3.6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100 мм до 150 мм (включительно):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3107,01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5307,78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2.4.6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150 мм до 200 мм (включительно):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3635,87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7384,59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2.5.6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от 200 мм до 250 мм (включительно):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2.6.1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сухой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4547,38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2.6.2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Подземный (открытый способ) мокрый грунт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2.6.3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футляр (открытый способ)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Прокол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color w:val="000000"/>
              </w:rPr>
              <w:t>7855,31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ГНБ без футляра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  <w:tr w:rsidR="00A72588" w:rsidRPr="00A72588" w:rsidTr="00A72588">
        <w:trPr>
          <w:trHeight w:val="119"/>
          <w:jc w:val="center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>2.6.6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ГНБ </w:t>
            </w:r>
          </w:p>
        </w:tc>
        <w:tc>
          <w:tcPr>
            <w:tcW w:w="1734" w:type="dxa"/>
            <w:shd w:val="clear" w:color="auto" w:fill="auto"/>
            <w:vAlign w:val="bottom"/>
            <w:hideMark/>
          </w:tcPr>
          <w:p w:rsidR="00A72588" w:rsidRPr="00A72588" w:rsidRDefault="00A72588" w:rsidP="00A7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2588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</w:p>
        </w:tc>
      </w:tr>
    </w:tbl>
    <w:p w:rsidR="00A72588" w:rsidRPr="00650F7D" w:rsidRDefault="00A72588" w:rsidP="00650F7D">
      <w:pPr>
        <w:spacing w:after="0"/>
        <w:ind w:left="142" w:firstLine="566"/>
        <w:contextualSpacing/>
        <w:jc w:val="both"/>
        <w:rPr>
          <w:rFonts w:ascii="Times New Roman" w:eastAsia="Times New Roman" w:hAnsi="Times New Roman" w:cs="Times New Roman"/>
        </w:rPr>
      </w:pPr>
    </w:p>
    <w:sectPr w:rsidR="00A72588" w:rsidRPr="00650F7D" w:rsidSect="00A72588">
      <w:pgSz w:w="11905" w:h="16838"/>
      <w:pgMar w:top="142" w:right="565" w:bottom="45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EA6"/>
    <w:multiLevelType w:val="hybridMultilevel"/>
    <w:tmpl w:val="65806B0A"/>
    <w:lvl w:ilvl="0" w:tplc="9CC828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956332C"/>
    <w:multiLevelType w:val="hybridMultilevel"/>
    <w:tmpl w:val="F5D6DC10"/>
    <w:lvl w:ilvl="0" w:tplc="A26ECBE6">
      <w:start w:val="3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8"/>
    <w:rsid w:val="00052092"/>
    <w:rsid w:val="000C36FF"/>
    <w:rsid w:val="00170DF2"/>
    <w:rsid w:val="001A0050"/>
    <w:rsid w:val="001B1124"/>
    <w:rsid w:val="001C60DA"/>
    <w:rsid w:val="001D3D9D"/>
    <w:rsid w:val="002264C6"/>
    <w:rsid w:val="002E4078"/>
    <w:rsid w:val="002F01DD"/>
    <w:rsid w:val="003527A5"/>
    <w:rsid w:val="003B33D7"/>
    <w:rsid w:val="00406A8E"/>
    <w:rsid w:val="004905BD"/>
    <w:rsid w:val="004E7CF2"/>
    <w:rsid w:val="005209CC"/>
    <w:rsid w:val="00636C52"/>
    <w:rsid w:val="00644670"/>
    <w:rsid w:val="00650F7D"/>
    <w:rsid w:val="00663F7D"/>
    <w:rsid w:val="00690C60"/>
    <w:rsid w:val="00930704"/>
    <w:rsid w:val="00951478"/>
    <w:rsid w:val="009648F8"/>
    <w:rsid w:val="00997089"/>
    <w:rsid w:val="009C5CC2"/>
    <w:rsid w:val="00A50097"/>
    <w:rsid w:val="00A72588"/>
    <w:rsid w:val="00AA2CA3"/>
    <w:rsid w:val="00AA7A8D"/>
    <w:rsid w:val="00B2055E"/>
    <w:rsid w:val="00B27C60"/>
    <w:rsid w:val="00C36E3B"/>
    <w:rsid w:val="00C629CC"/>
    <w:rsid w:val="00D17CD7"/>
    <w:rsid w:val="00DC76BC"/>
    <w:rsid w:val="00DF14F3"/>
    <w:rsid w:val="00E42C2D"/>
    <w:rsid w:val="00E50958"/>
    <w:rsid w:val="00F476D7"/>
    <w:rsid w:val="00F54359"/>
    <w:rsid w:val="00F8190A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4E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64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4E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9623-090B-4269-A37D-A68BAA51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2019-12-24T09:34:00Z</cp:lastPrinted>
  <dcterms:created xsi:type="dcterms:W3CDTF">2019-12-17T09:58:00Z</dcterms:created>
  <dcterms:modified xsi:type="dcterms:W3CDTF">2019-12-24T09:53:00Z</dcterms:modified>
</cp:coreProperties>
</file>